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山西省大众跆拳道初、中级教练员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default" w:ascii="宋体" w:hAnsi="宋体" w:cs="Helvetica"/>
          <w:b/>
          <w:bCs/>
          <w:i w:val="0"/>
          <w:caps w:val="0"/>
          <w:color w:val="3E3E3E"/>
          <w:spacing w:val="0"/>
          <w:w w:val="1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裁判员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晋级官复训培训及段位考试报名表</w:t>
      </w:r>
    </w:p>
    <w:tbl>
      <w:tblPr>
        <w:tblStyle w:val="3"/>
        <w:tblW w:w="96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660"/>
        <w:gridCol w:w="1968"/>
        <w:gridCol w:w="242"/>
        <w:gridCol w:w="873"/>
        <w:gridCol w:w="129"/>
        <w:gridCol w:w="520"/>
        <w:gridCol w:w="584"/>
        <w:gridCol w:w="2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姓  名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40" w:firstLineChars="100"/>
              <w:jc w:val="center"/>
              <w:textAlignment w:val="baseline"/>
              <w:rPr>
                <w:rStyle w:val="6"/>
                <w:rFonts w:hint="default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1寸蓝底电子版照片标注名字与报名表一并发到邮箱（复训人员不需要照片）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出生年月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身份证号码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所在单位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所属地区</w:t>
            </w:r>
          </w:p>
        </w:tc>
        <w:tc>
          <w:tcPr>
            <w:tcW w:w="497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通讯地址</w:t>
            </w:r>
          </w:p>
        </w:tc>
        <w:tc>
          <w:tcPr>
            <w:tcW w:w="73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23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联系电话</w:t>
            </w:r>
          </w:p>
        </w:tc>
        <w:tc>
          <w:tcPr>
            <w:tcW w:w="26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现有段位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hint="default"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2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段位编号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2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报考段位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0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中国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跆协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个人会员编号</w:t>
            </w: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裁判员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等级及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编号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left"/>
              <w:textAlignment w:val="baseline"/>
              <w:rPr>
                <w:rStyle w:val="6"/>
                <w:rFonts w:ascii="Helvetica" w:hAnsi="Helvetica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复训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□ 晋升□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教练员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等级及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编号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复训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□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晋升□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晋级官编号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  <w:tc>
          <w:tcPr>
            <w:tcW w:w="36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013"/>
              </w:tabs>
              <w:snapToGrid/>
              <w:spacing w:before="0" w:beforeAutospacing="0" w:after="0" w:afterAutospacing="0" w:line="384" w:lineRule="atLeast"/>
              <w:ind w:firstLine="290" w:firstLineChars="100"/>
              <w:jc w:val="both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复训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 xml:space="preserve"> □ 晋升□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  <w:t>开发票信息</w:t>
            </w:r>
          </w:p>
        </w:tc>
        <w:tc>
          <w:tcPr>
            <w:tcW w:w="6686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84" w:lineRule="atLeast"/>
              <w:ind w:firstLine="290" w:firstLineChars="100"/>
              <w:jc w:val="both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9"/>
                <w:szCs w:val="29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right="-1152"/>
        <w:jc w:val="left"/>
        <w:textAlignment w:val="baseline"/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请于2022年1月3日前发送至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cta_bm@163.com</w:t>
      </w: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邮箱。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right="-1152"/>
        <w:jc w:val="left"/>
        <w:textAlignment w:val="baseline"/>
        <w:rPr>
          <w:rStyle w:val="6"/>
          <w:rFonts w:hint="default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如有问题请联系人： 张焱松    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13283620805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right="-1152" w:rightChars="0" w:firstLine="6600" w:firstLineChars="2200"/>
        <w:jc w:val="left"/>
        <w:textAlignment w:val="baseline"/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right="-1152" w:rightChars="0" w:firstLine="6600" w:firstLineChars="2200"/>
        <w:jc w:val="left"/>
        <w:textAlignment w:val="baseline"/>
        <w:rPr>
          <w:rStyle w:val="6"/>
          <w:rFonts w:hint="default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宋体" w:hAnsi="宋体" w:cs="宋体"/>
          <w:b w:val="0"/>
          <w:bCs/>
          <w:i w:val="0"/>
          <w:caps w:val="0"/>
          <w:color w:val="444444"/>
          <w:spacing w:val="0"/>
          <w:w w:val="100"/>
          <w:kern w:val="0"/>
          <w:sz w:val="30"/>
          <w:szCs w:val="30"/>
          <w:lang w:val="en-US" w:eastAsia="zh-CN" w:bidi="ar-SA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/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9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6D89F"/>
    <w:multiLevelType w:val="singleLevel"/>
    <w:tmpl w:val="7166D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823BF2"/>
    <w:rsid w:val="0D721F32"/>
    <w:rsid w:val="1B75637A"/>
    <w:rsid w:val="22C95441"/>
    <w:rsid w:val="3A7E7074"/>
    <w:rsid w:val="43CD0452"/>
    <w:rsid w:val="46443AA5"/>
    <w:rsid w:val="474653BD"/>
    <w:rsid w:val="47A35812"/>
    <w:rsid w:val="49986EC8"/>
    <w:rsid w:val="49F3362F"/>
    <w:rsid w:val="4EED26D9"/>
    <w:rsid w:val="564B4F26"/>
    <w:rsid w:val="578630C6"/>
    <w:rsid w:val="59805FAE"/>
    <w:rsid w:val="64D8710F"/>
    <w:rsid w:val="68F10140"/>
    <w:rsid w:val="6A5A0719"/>
    <w:rsid w:val="6FA000D7"/>
    <w:rsid w:val="6FB16722"/>
    <w:rsid w:val="704B2E94"/>
    <w:rsid w:val="75653BFE"/>
    <w:rsid w:val="7AA97108"/>
    <w:rsid w:val="7F28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character" w:styleId="5">
    <w:name w:val="Hyperlink"/>
    <w:basedOn w:val="6"/>
    <w:qFormat/>
    <w:uiPriority w:val="0"/>
    <w:rPr>
      <w:color w:val="333333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9"/>
    <w:uiPriority w:val="0"/>
    <w:rPr>
      <w:kern w:val="2"/>
      <w:sz w:val="18"/>
      <w:szCs w:val="18"/>
    </w:rPr>
  </w:style>
  <w:style w:type="paragraph" w:customStyle="1" w:styleId="9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1"/>
    <w:basedOn w:val="6"/>
    <w:qFormat/>
    <w:uiPriority w:val="0"/>
  </w:style>
  <w:style w:type="paragraph" w:customStyle="1" w:styleId="11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4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170</Words>
  <Characters>238</Characters>
  <Paragraphs>73</Paragraphs>
  <TotalTime>0</TotalTime>
  <ScaleCrop>false</ScaleCrop>
  <LinksUpToDate>false</LinksUpToDate>
  <CharactersWithSpaces>244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2021-06-04T05:33:00Z</dcterms:created>
  <dc:creator>WPS Office</dc:creator>
  <cp:lastModifiedBy>王夏生</cp:lastModifiedBy>
  <cp:lastPrinted>2021-11-16T03:17:00Z</cp:lastPrinted>
  <dcterms:modified xsi:type="dcterms:W3CDTF">2021-12-23T03:11:43Z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162124D5434B42A6B51D1FB5BFFCD81C</vt:lpwstr>
  </property>
</Properties>
</file>